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1F" w:rsidRDefault="00651697">
      <w:pPr>
        <w:spacing w:before="71"/>
        <w:ind w:left="656" w:right="663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предмету</w:t>
      </w:r>
    </w:p>
    <w:p w:rsidR="0028771F" w:rsidRDefault="00651697">
      <w:pPr>
        <w:spacing w:before="185"/>
        <w:ind w:left="657" w:right="663"/>
        <w:jc w:val="center"/>
        <w:rPr>
          <w:b/>
          <w:sz w:val="28"/>
        </w:rPr>
      </w:pPr>
      <w:r>
        <w:rPr>
          <w:b/>
          <w:sz w:val="28"/>
        </w:rPr>
        <w:t>«Физика.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уровень»</w:t>
      </w:r>
    </w:p>
    <w:p w:rsidR="0028771F" w:rsidRDefault="00651697">
      <w:pPr>
        <w:spacing w:before="186" w:line="379" w:lineRule="auto"/>
        <w:ind w:left="2403" w:right="2410"/>
        <w:jc w:val="center"/>
        <w:rPr>
          <w:b/>
          <w:sz w:val="28"/>
        </w:rPr>
      </w:pPr>
      <w:r>
        <w:rPr>
          <w:b/>
          <w:sz w:val="28"/>
        </w:rPr>
        <w:t>За курс среднего общего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10-11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28771F" w:rsidRDefault="00651697">
      <w:pPr>
        <w:spacing w:line="319" w:lineRule="exact"/>
        <w:ind w:left="657" w:right="663"/>
        <w:jc w:val="center"/>
        <w:rPr>
          <w:b/>
          <w:sz w:val="28"/>
        </w:rPr>
      </w:pP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28771F" w:rsidRDefault="00651697">
      <w:pPr>
        <w:pStyle w:val="a3"/>
        <w:spacing w:before="185" w:line="264" w:lineRule="auto"/>
        <w:ind w:left="101" w:right="106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разработана в соответствии:</w:t>
      </w:r>
    </w:p>
    <w:p w:rsidR="0028771F" w:rsidRDefault="00651697">
      <w:pPr>
        <w:pStyle w:val="a4"/>
        <w:numPr>
          <w:ilvl w:val="0"/>
          <w:numId w:val="3"/>
        </w:numPr>
        <w:tabs>
          <w:tab w:val="left" w:pos="1496"/>
        </w:tabs>
        <w:spacing w:line="264" w:lineRule="auto"/>
        <w:rPr>
          <w:rFonts w:ascii="Symbol" w:hAnsi="Symbol"/>
        </w:rPr>
      </w:pPr>
      <w:r>
        <w:rPr>
          <w:sz w:val="28"/>
        </w:rPr>
        <w:t>Федеральным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29.09.2012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273-ФЗ</w:t>
      </w:r>
      <w:r>
        <w:rPr>
          <w:spacing w:val="25"/>
          <w:sz w:val="28"/>
        </w:rPr>
        <w:t xml:space="preserve"> </w:t>
      </w:r>
      <w:r>
        <w:rPr>
          <w:sz w:val="28"/>
        </w:rPr>
        <w:t>«Об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изменениями;</w:t>
      </w:r>
    </w:p>
    <w:p w:rsidR="0028771F" w:rsidRDefault="00651697">
      <w:pPr>
        <w:pStyle w:val="a4"/>
        <w:numPr>
          <w:ilvl w:val="0"/>
          <w:numId w:val="3"/>
        </w:numPr>
        <w:tabs>
          <w:tab w:val="left" w:pos="1496"/>
        </w:tabs>
        <w:spacing w:line="264" w:lineRule="auto"/>
        <w:rPr>
          <w:rFonts w:ascii="Symbol" w:hAnsi="Symbol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30</w:t>
      </w:r>
      <w:r>
        <w:rPr>
          <w:spacing w:val="-16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68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№874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70809);</w:t>
      </w:r>
    </w:p>
    <w:p w:rsidR="0028771F" w:rsidRDefault="00651697">
      <w:pPr>
        <w:pStyle w:val="a4"/>
        <w:numPr>
          <w:ilvl w:val="0"/>
          <w:numId w:val="3"/>
        </w:numPr>
        <w:tabs>
          <w:tab w:val="left" w:pos="1496"/>
        </w:tabs>
        <w:spacing w:line="264" w:lineRule="auto"/>
        <w:rPr>
          <w:rFonts w:ascii="Symbol" w:hAnsi="Symbol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основным общеобразовательным программам 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и среднего общего образования, утвержденным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 от 22.03.2021</w:t>
      </w:r>
      <w:r>
        <w:rPr>
          <w:spacing w:val="-1"/>
          <w:sz w:val="28"/>
        </w:rPr>
        <w:t xml:space="preserve"> </w:t>
      </w:r>
      <w:r>
        <w:rPr>
          <w:sz w:val="28"/>
        </w:rPr>
        <w:t>№ 115;</w:t>
      </w:r>
    </w:p>
    <w:p w:rsidR="0028771F" w:rsidRDefault="00651697">
      <w:pPr>
        <w:pStyle w:val="a4"/>
        <w:numPr>
          <w:ilvl w:val="0"/>
          <w:numId w:val="3"/>
        </w:numPr>
        <w:tabs>
          <w:tab w:val="left" w:pos="1496"/>
        </w:tabs>
        <w:spacing w:line="259" w:lineRule="auto"/>
        <w:ind w:right="106"/>
        <w:rPr>
          <w:rFonts w:ascii="Symbol" w:hAnsi="Symbol"/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1014 «Об утверждении федеральной обра</w:t>
      </w:r>
      <w:r>
        <w:rPr>
          <w:sz w:val="28"/>
        </w:rPr>
        <w:t>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ФОП</w:t>
      </w:r>
      <w:r>
        <w:rPr>
          <w:spacing w:val="-1"/>
          <w:sz w:val="28"/>
        </w:rPr>
        <w:t xml:space="preserve"> </w:t>
      </w:r>
      <w:r>
        <w:rPr>
          <w:sz w:val="28"/>
        </w:rPr>
        <w:t>СОО);</w:t>
      </w:r>
    </w:p>
    <w:p w:rsidR="0028771F" w:rsidRDefault="00651697">
      <w:pPr>
        <w:pStyle w:val="a4"/>
        <w:numPr>
          <w:ilvl w:val="0"/>
          <w:numId w:val="3"/>
        </w:numPr>
        <w:tabs>
          <w:tab w:val="left" w:pos="1496"/>
        </w:tabs>
        <w:spacing w:line="264" w:lineRule="auto"/>
        <w:ind w:right="104"/>
        <w:rPr>
          <w:rFonts w:ascii="Symbol" w:hAnsi="Symbol"/>
        </w:rPr>
      </w:pP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 и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 и науки Российской Федерации 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2014 г. № 1645, от 31 декабря 2015 г. № 1578, от 29 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613,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24</w:t>
      </w:r>
      <w:r>
        <w:rPr>
          <w:spacing w:val="4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5"/>
          <w:sz w:val="28"/>
        </w:rPr>
        <w:t xml:space="preserve"> </w:t>
      </w:r>
      <w:r>
        <w:rPr>
          <w:sz w:val="28"/>
        </w:rPr>
        <w:t>2020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519,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11</w:t>
      </w:r>
      <w:r>
        <w:rPr>
          <w:spacing w:val="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"/>
          <w:sz w:val="28"/>
        </w:rPr>
        <w:t xml:space="preserve"> </w:t>
      </w:r>
      <w:r>
        <w:rPr>
          <w:sz w:val="28"/>
        </w:rPr>
        <w:t>2020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28771F" w:rsidRDefault="00651697">
      <w:pPr>
        <w:pStyle w:val="a3"/>
        <w:ind w:left="1496" w:right="0" w:firstLine="0"/>
      </w:pPr>
      <w:r>
        <w:t>№712,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732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СОО).</w:t>
      </w:r>
    </w:p>
    <w:p w:rsidR="0028771F" w:rsidRDefault="00651697">
      <w:pPr>
        <w:pStyle w:val="a4"/>
        <w:numPr>
          <w:ilvl w:val="0"/>
          <w:numId w:val="3"/>
        </w:numPr>
        <w:tabs>
          <w:tab w:val="left" w:pos="1566"/>
        </w:tabs>
        <w:spacing w:before="29" w:line="264" w:lineRule="auto"/>
        <w:rPr>
          <w:rFonts w:ascii="Symbol" w:hAnsi="Symbol"/>
        </w:rPr>
      </w:pPr>
      <w:r>
        <w:tab/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 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28771F" w:rsidRDefault="0028771F">
      <w:pPr>
        <w:spacing w:line="264" w:lineRule="auto"/>
        <w:jc w:val="both"/>
        <w:rPr>
          <w:rFonts w:ascii="Symbol" w:hAnsi="Symbol"/>
        </w:rPr>
        <w:sectPr w:rsidR="0028771F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28771F" w:rsidRDefault="00651697">
      <w:pPr>
        <w:pStyle w:val="a3"/>
        <w:spacing w:before="71" w:line="264" w:lineRule="auto"/>
        <w:ind w:right="104" w:firstLine="600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естественно-научной</w:t>
      </w:r>
      <w:proofErr w:type="spellEnd"/>
      <w:proofErr w:type="gramEnd"/>
      <w:r>
        <w:rPr>
          <w:spacing w:val="-17"/>
        </w:rPr>
        <w:t xml:space="preserve"> </w:t>
      </w:r>
      <w:r>
        <w:t>картины</w:t>
      </w:r>
      <w:r>
        <w:rPr>
          <w:spacing w:val="-17"/>
        </w:rPr>
        <w:t xml:space="preserve"> </w:t>
      </w:r>
      <w:r>
        <w:t>мира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10–11</w:t>
      </w:r>
      <w:r>
        <w:rPr>
          <w:spacing w:val="-17"/>
        </w:rPr>
        <w:t xml:space="preserve"> </w:t>
      </w:r>
      <w:r>
        <w:t>классов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обучении</w:t>
      </w:r>
      <w:r>
        <w:rPr>
          <w:spacing w:val="-67"/>
        </w:rPr>
        <w:t xml:space="preserve"> </w:t>
      </w:r>
      <w:r>
        <w:t xml:space="preserve">их физике на базовом уровне на основе </w:t>
      </w:r>
      <w:proofErr w:type="spellStart"/>
      <w:r>
        <w:t>системно-деятельностного</w:t>
      </w:r>
      <w:proofErr w:type="spellEnd"/>
      <w:r>
        <w:t xml:space="preserve"> подхода.</w:t>
      </w:r>
      <w:r>
        <w:rPr>
          <w:spacing w:val="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физике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требованиям</w:t>
      </w:r>
      <w:r>
        <w:rPr>
          <w:spacing w:val="-10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СОО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планируе</w:t>
      </w:r>
      <w:r>
        <w:t>мым</w:t>
      </w:r>
      <w:r>
        <w:rPr>
          <w:spacing w:val="-68"/>
        </w:rPr>
        <w:t xml:space="preserve"> </w:t>
      </w:r>
      <w:r>
        <w:t xml:space="preserve">личностным, предметным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естественно-научными</w:t>
      </w:r>
      <w:proofErr w:type="spellEnd"/>
      <w:proofErr w:type="gramEnd"/>
      <w:r>
        <w:t xml:space="preserve"> учебными предметами. В ней определяются основные</w:t>
      </w:r>
      <w:r>
        <w:rPr>
          <w:spacing w:val="-67"/>
        </w:rPr>
        <w:t xml:space="preserve"> </w:t>
      </w:r>
      <w:r>
        <w:t>цели изучения физики на уровне среднего общего образования,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(на базовом уровне).</w:t>
      </w:r>
    </w:p>
    <w:p w:rsidR="0028771F" w:rsidRDefault="00651697">
      <w:pPr>
        <w:pStyle w:val="a3"/>
        <w:ind w:left="700" w:right="0" w:firstLine="0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включает:</w:t>
      </w:r>
    </w:p>
    <w:p w:rsidR="0028771F" w:rsidRDefault="00651697">
      <w:pPr>
        <w:pStyle w:val="a4"/>
        <w:numPr>
          <w:ilvl w:val="0"/>
          <w:numId w:val="2"/>
        </w:numPr>
        <w:tabs>
          <w:tab w:val="left" w:pos="1028"/>
        </w:tabs>
        <w:spacing w:before="32" w:line="264" w:lineRule="auto"/>
        <w:ind w:left="1027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</w:t>
      </w:r>
      <w:r>
        <w:rPr>
          <w:sz w:val="28"/>
        </w:rPr>
        <w:t>не,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предметные результаты по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годам обучения;</w:t>
      </w:r>
    </w:p>
    <w:p w:rsidR="0028771F" w:rsidRDefault="00651697">
      <w:pPr>
        <w:pStyle w:val="a4"/>
        <w:numPr>
          <w:ilvl w:val="0"/>
          <w:numId w:val="2"/>
        </w:numPr>
        <w:tabs>
          <w:tab w:val="left" w:pos="1028"/>
        </w:tabs>
        <w:ind w:right="0" w:hanging="361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28771F" w:rsidRDefault="00651697">
      <w:pPr>
        <w:pStyle w:val="a3"/>
        <w:spacing w:before="32" w:line="264" w:lineRule="auto"/>
        <w:ind w:right="104" w:firstLine="600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учебного предмета в школе, вносит существенный вклад в систему</w:t>
      </w:r>
      <w:r>
        <w:rPr>
          <w:spacing w:val="1"/>
        </w:rPr>
        <w:t xml:space="preserve"> </w:t>
      </w:r>
      <w:r>
        <w:t>знаний о</w:t>
      </w:r>
      <w:r>
        <w:t xml:space="preserve">б окружающем мире. Школьный курс физики – </w:t>
      </w:r>
      <w:proofErr w:type="spellStart"/>
      <w:r>
        <w:t>системообразующий</w:t>
      </w:r>
      <w:proofErr w:type="spellEnd"/>
      <w:r>
        <w:rPr>
          <w:spacing w:val="1"/>
        </w:rPr>
        <w:t xml:space="preserve"> </w:t>
      </w:r>
      <w:r>
        <w:t xml:space="preserve">для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 предметов, поскольку физические 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2"/>
        </w:rPr>
        <w:t xml:space="preserve"> </w:t>
      </w:r>
      <w:r>
        <w:t>технологий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энергетики,</w:t>
      </w:r>
      <w:r>
        <w:rPr>
          <w:spacing w:val="-12"/>
        </w:rPr>
        <w:t xml:space="preserve"> </w:t>
      </w:r>
      <w:r>
        <w:t>транспорта,</w:t>
      </w:r>
      <w:r>
        <w:rPr>
          <w:spacing w:val="-1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космоса,</w:t>
      </w:r>
      <w:r>
        <w:rPr>
          <w:spacing w:val="-67"/>
        </w:rPr>
        <w:t xml:space="preserve"> </w:t>
      </w:r>
      <w:r>
        <w:t>получения новых материалов с заданными свойствами и других. 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-12"/>
        </w:rPr>
        <w:t xml:space="preserve"> </w:t>
      </w:r>
      <w:r>
        <w:t>вносит</w:t>
      </w:r>
      <w:r>
        <w:rPr>
          <w:spacing w:val="-11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-11"/>
        </w:rPr>
        <w:t xml:space="preserve"> </w:t>
      </w:r>
      <w:r>
        <w:t>картины</w:t>
      </w:r>
      <w:r>
        <w:rPr>
          <w:spacing w:val="-68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ими учебных</w:t>
      </w:r>
      <w:r>
        <w:rPr>
          <w:spacing w:val="-1"/>
        </w:rPr>
        <w:t xml:space="preserve"> </w:t>
      </w:r>
      <w:r>
        <w:t>исследований.</w:t>
      </w:r>
    </w:p>
    <w:p w:rsidR="0028771F" w:rsidRDefault="00651697">
      <w:pPr>
        <w:pStyle w:val="a3"/>
        <w:spacing w:line="264" w:lineRule="auto"/>
        <w:ind w:firstLine="600"/>
      </w:pPr>
      <w:r>
        <w:t>В</w:t>
      </w:r>
      <w:r>
        <w:rPr>
          <w:spacing w:val="-17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физики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среднего</w:t>
      </w:r>
      <w:r>
        <w:rPr>
          <w:spacing w:val="-16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положен</w:t>
      </w:r>
      <w:r>
        <w:rPr>
          <w:spacing w:val="-67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рассматривать как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построения.</w:t>
      </w:r>
    </w:p>
    <w:p w:rsidR="0028771F" w:rsidRDefault="00651697">
      <w:pPr>
        <w:pStyle w:val="a3"/>
        <w:spacing w:line="264" w:lineRule="auto"/>
        <w:ind w:firstLine="60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 он содержит материал из всех разделов физики, включает как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классической, так и</w:t>
      </w:r>
      <w:r>
        <w:rPr>
          <w:spacing w:val="-1"/>
        </w:rPr>
        <w:t xml:space="preserve"> </w:t>
      </w:r>
      <w:r>
        <w:t>современной физики.</w:t>
      </w:r>
    </w:p>
    <w:p w:rsidR="0028771F" w:rsidRDefault="00651697">
      <w:pPr>
        <w:pStyle w:val="a3"/>
        <w:spacing w:line="264" w:lineRule="auto"/>
        <w:ind w:firstLine="60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генерализации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</w:t>
      </w:r>
      <w:r>
        <w:t>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 представлений о структурных уровнях материи, веществе и</w:t>
      </w:r>
      <w:r>
        <w:rPr>
          <w:spacing w:val="1"/>
        </w:rPr>
        <w:t xml:space="preserve"> </w:t>
      </w:r>
      <w:r>
        <w:t>поле.</w:t>
      </w:r>
    </w:p>
    <w:p w:rsidR="0028771F" w:rsidRDefault="00651697">
      <w:pPr>
        <w:pStyle w:val="a3"/>
        <w:spacing w:line="264" w:lineRule="auto"/>
        <w:ind w:firstLine="60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гуманитаризации</w:t>
      </w:r>
      <w:proofErr w:type="spellEnd"/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физики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развитием</w:t>
      </w:r>
      <w:r>
        <w:rPr>
          <w:spacing w:val="-7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мировоззренческими,</w:t>
      </w:r>
      <w:r>
        <w:rPr>
          <w:spacing w:val="-7"/>
        </w:rPr>
        <w:t xml:space="preserve"> </w:t>
      </w:r>
      <w:r>
        <w:t>нравственными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экологическими проблемами.</w:t>
      </w:r>
    </w:p>
    <w:p w:rsidR="0028771F" w:rsidRDefault="0028771F">
      <w:pPr>
        <w:spacing w:line="264" w:lineRule="auto"/>
        <w:sectPr w:rsidR="0028771F">
          <w:pgSz w:w="11910" w:h="16390"/>
          <w:pgMar w:top="1060" w:right="740" w:bottom="280" w:left="1600" w:header="720" w:footer="720" w:gutter="0"/>
          <w:cols w:space="720"/>
        </w:sectPr>
      </w:pPr>
    </w:p>
    <w:p w:rsidR="0028771F" w:rsidRDefault="00651697">
      <w:pPr>
        <w:pStyle w:val="a3"/>
        <w:spacing w:before="71" w:line="264" w:lineRule="auto"/>
        <w:ind w:right="106" w:firstLine="600"/>
      </w:pPr>
      <w:r>
        <w:rPr>
          <w:i/>
          <w:spacing w:val="-1"/>
        </w:rPr>
        <w:lastRenderedPageBreak/>
        <w:t>Идея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прикладной</w:t>
      </w:r>
      <w:r>
        <w:rPr>
          <w:i/>
          <w:spacing w:val="-15"/>
        </w:rPr>
        <w:t xml:space="preserve"> </w:t>
      </w:r>
      <w:r>
        <w:rPr>
          <w:i/>
        </w:rPr>
        <w:t>направленности</w:t>
      </w:r>
      <w:r>
        <w:t>.</w:t>
      </w:r>
      <w:r>
        <w:rPr>
          <w:spacing w:val="-16"/>
        </w:rPr>
        <w:t xml:space="preserve"> </w:t>
      </w:r>
      <w:r>
        <w:t>Курс</w:t>
      </w:r>
      <w:r>
        <w:rPr>
          <w:spacing w:val="-15"/>
        </w:rPr>
        <w:t xml:space="preserve"> </w:t>
      </w:r>
      <w:r>
        <w:t>физики</w:t>
      </w:r>
      <w:r>
        <w:rPr>
          <w:spacing w:val="-16"/>
        </w:rPr>
        <w:t xml:space="preserve"> </w:t>
      </w:r>
      <w:r>
        <w:t>предполагает</w:t>
      </w:r>
      <w:r>
        <w:rPr>
          <w:spacing w:val="-15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 широким кругом технических и технологических приложений изученных</w:t>
      </w:r>
      <w:r>
        <w:rPr>
          <w:spacing w:val="1"/>
        </w:rPr>
        <w:t xml:space="preserve"> </w:t>
      </w:r>
      <w:r>
        <w:t>теорий и законов.</w:t>
      </w:r>
    </w:p>
    <w:p w:rsidR="0028771F" w:rsidRDefault="00651697">
      <w:pPr>
        <w:pStyle w:val="a3"/>
        <w:spacing w:line="264" w:lineRule="auto"/>
        <w:ind w:firstLine="60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экологизации</w:t>
      </w:r>
      <w:proofErr w:type="spellEnd"/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t>связаны</w:t>
      </w:r>
      <w:r>
        <w:rPr>
          <w:spacing w:val="6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развитием</w:t>
      </w:r>
      <w:r>
        <w:rPr>
          <w:spacing w:val="65"/>
        </w:rPr>
        <w:t xml:space="preserve"> </w:t>
      </w:r>
      <w:r>
        <w:t>техники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технолог</w:t>
      </w:r>
      <w:r>
        <w:t>ий,</w:t>
      </w:r>
      <w:r>
        <w:rPr>
          <w:spacing w:val="66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обсуждения</w:t>
      </w:r>
      <w:r>
        <w:rPr>
          <w:spacing w:val="-68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природопользования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безопасности.</w:t>
      </w:r>
    </w:p>
    <w:p w:rsidR="0028771F" w:rsidRDefault="00651697">
      <w:pPr>
        <w:pStyle w:val="a3"/>
        <w:spacing w:line="264" w:lineRule="auto"/>
        <w:ind w:firstLine="600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физические теории (формирование представлений о</w:t>
      </w:r>
      <w:r>
        <w:rPr>
          <w:spacing w:val="1"/>
        </w:rPr>
        <w:t xml:space="preserve"> </w:t>
      </w:r>
      <w:r>
        <w:t>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rPr>
          <w:spacing w:val="-1"/>
        </w:rPr>
        <w:t>принципов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современных</w:t>
      </w:r>
      <w:r>
        <w:rPr>
          <w:spacing w:val="-16"/>
        </w:rPr>
        <w:t xml:space="preserve"> </w:t>
      </w:r>
      <w:r>
        <w:t>представлениях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природе,</w:t>
      </w:r>
      <w:r>
        <w:rPr>
          <w:spacing w:val="-16"/>
        </w:rPr>
        <w:t xml:space="preserve"> </w:t>
      </w:r>
      <w:r>
        <w:t>границах</w:t>
      </w:r>
      <w:r>
        <w:rPr>
          <w:spacing w:val="-17"/>
        </w:rPr>
        <w:t xml:space="preserve"> </w:t>
      </w:r>
      <w:r>
        <w:t>применимости</w:t>
      </w:r>
      <w:r>
        <w:rPr>
          <w:spacing w:val="-67"/>
        </w:rPr>
        <w:t xml:space="preserve"> </w:t>
      </w:r>
      <w:r>
        <w:t>теорий,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описания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-1"/>
        </w:rPr>
        <w:t xml:space="preserve"> </w:t>
      </w:r>
      <w:r>
        <w:t>явлений и</w:t>
      </w:r>
      <w:r>
        <w:rPr>
          <w:spacing w:val="-1"/>
        </w:rPr>
        <w:t xml:space="preserve"> </w:t>
      </w:r>
      <w:r>
        <w:t>процессов).</w:t>
      </w:r>
    </w:p>
    <w:p w:rsidR="0028771F" w:rsidRDefault="00651697">
      <w:pPr>
        <w:pStyle w:val="a3"/>
        <w:spacing w:line="264" w:lineRule="auto"/>
        <w:ind w:firstLine="600"/>
      </w:pPr>
      <w:proofErr w:type="spellStart"/>
      <w:r>
        <w:t>Системно-деятельностный</w:t>
      </w:r>
      <w:proofErr w:type="spellEnd"/>
      <w:r>
        <w:t xml:space="preserve"> подход в курсе физики </w:t>
      </w:r>
      <w:proofErr w:type="gramStart"/>
      <w:r>
        <w:t>реализуется</w:t>
      </w:r>
      <w:proofErr w:type="gramEnd"/>
      <w:r>
        <w:t xml:space="preserve"> прежде</w:t>
      </w:r>
      <w:r>
        <w:rPr>
          <w:spacing w:val="1"/>
        </w:rPr>
        <w:t xml:space="preserve"> </w:t>
      </w:r>
      <w:r>
        <w:t>всего за счёт организации экспериментальной деятельности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базового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физики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фронтальных</w:t>
      </w:r>
      <w:r>
        <w:rPr>
          <w:spacing w:val="-67"/>
        </w:rPr>
        <w:t xml:space="preserve"> </w:t>
      </w:r>
      <w:r>
        <w:t>кратковременных</w:t>
      </w:r>
      <w:r>
        <w:rPr>
          <w:spacing w:val="-8"/>
        </w:rPr>
        <w:t xml:space="preserve"> </w:t>
      </w:r>
      <w:r>
        <w:t>экспериментов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раб</w:t>
      </w:r>
      <w:r>
        <w:t>от,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физике</w:t>
      </w:r>
      <w:r>
        <w:rPr>
          <w:spacing w:val="66"/>
        </w:rPr>
        <w:t xml:space="preserve"> </w:t>
      </w:r>
      <w:r>
        <w:t>объединены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общий</w:t>
      </w:r>
      <w:r>
        <w:rPr>
          <w:spacing w:val="66"/>
        </w:rPr>
        <w:t xml:space="preserve"> </w:t>
      </w:r>
      <w:r>
        <w:t>список</w:t>
      </w:r>
      <w:r>
        <w:rPr>
          <w:spacing w:val="66"/>
        </w:rPr>
        <w:t xml:space="preserve"> </w:t>
      </w:r>
      <w:r>
        <w:t>ученических</w:t>
      </w:r>
      <w:r>
        <w:rPr>
          <w:spacing w:val="66"/>
        </w:rPr>
        <w:t xml:space="preserve"> </w:t>
      </w:r>
      <w:r>
        <w:t>практических</w:t>
      </w:r>
      <w:r>
        <w:rPr>
          <w:spacing w:val="66"/>
        </w:rPr>
        <w:t xml:space="preserve"> </w:t>
      </w:r>
      <w:r>
        <w:t>работ.</w:t>
      </w:r>
      <w:r>
        <w:rPr>
          <w:spacing w:val="-68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 и оценки, осуществляется участниками образовательного процесса</w:t>
      </w:r>
      <w:r>
        <w:rPr>
          <w:spacing w:val="1"/>
        </w:rPr>
        <w:t xml:space="preserve"> </w:t>
      </w:r>
      <w:r>
        <w:t>исходя из особенностей планирования и оснащения кабинета физики.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-1"/>
        </w:rPr>
        <w:t xml:space="preserve"> </w:t>
      </w:r>
      <w:r>
        <w:t>опытов по</w:t>
      </w:r>
      <w:r>
        <w:rPr>
          <w:spacing w:val="-2"/>
        </w:rPr>
        <w:t xml:space="preserve"> </w:t>
      </w:r>
      <w:r>
        <w:t>проверке предложенных</w:t>
      </w:r>
      <w:r>
        <w:rPr>
          <w:spacing w:val="-1"/>
        </w:rPr>
        <w:t xml:space="preserve"> </w:t>
      </w:r>
      <w:r>
        <w:t>гипотез.</w:t>
      </w:r>
    </w:p>
    <w:p w:rsidR="0028771F" w:rsidRDefault="00651697">
      <w:pPr>
        <w:pStyle w:val="a3"/>
        <w:spacing w:line="264" w:lineRule="auto"/>
        <w:ind w:firstLine="600"/>
      </w:pPr>
      <w:r>
        <w:t>Больш</w:t>
      </w:r>
      <w:r>
        <w:t>ое внимание уделяется решению расчётных и качественных задач.</w:t>
      </w:r>
      <w:r>
        <w:rPr>
          <w:spacing w:val="-67"/>
        </w:rPr>
        <w:t xml:space="preserve"> </w:t>
      </w:r>
      <w:r>
        <w:t>При этом для расчётных задач приоритетом являются задачи с явно 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 как из одного раздела курса, так и интегрируя</w:t>
      </w:r>
      <w:r>
        <w:t xml:space="preserve"> знания из</w:t>
      </w:r>
      <w:r>
        <w:rPr>
          <w:spacing w:val="1"/>
        </w:rPr>
        <w:t xml:space="preserve"> </w:t>
      </w:r>
      <w:r>
        <w:t>разных разделов. Для качественных задач приоритетом являются задания 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ориентированного</w:t>
      </w:r>
      <w:proofErr w:type="gramEnd"/>
      <w:r>
        <w:rPr>
          <w:spacing w:val="-2"/>
        </w:rPr>
        <w:t xml:space="preserve"> </w:t>
      </w:r>
      <w:r>
        <w:t>характера.</w:t>
      </w:r>
    </w:p>
    <w:p w:rsidR="0028771F" w:rsidRDefault="00651697">
      <w:pPr>
        <w:pStyle w:val="a3"/>
        <w:spacing w:line="264" w:lineRule="auto"/>
        <w:ind w:firstLine="600"/>
      </w:pP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СОО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материально-техническому</w:t>
      </w:r>
      <w:r>
        <w:rPr>
          <w:spacing w:val="-68"/>
        </w:rPr>
        <w:t xml:space="preserve"> </w:t>
      </w:r>
      <w:r>
        <w:t>обеспечению учебного процесса базовый уровень курса физики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цикла. В кабинете физики должно быть 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демонстрационное</w:t>
      </w:r>
      <w:r>
        <w:rPr>
          <w:spacing w:val="-2"/>
        </w:rPr>
        <w:t xml:space="preserve"> </w:t>
      </w:r>
      <w:r>
        <w:t>оборудование.</w:t>
      </w:r>
    </w:p>
    <w:p w:rsidR="0028771F" w:rsidRDefault="0028771F">
      <w:pPr>
        <w:spacing w:line="264" w:lineRule="auto"/>
        <w:sectPr w:rsidR="0028771F">
          <w:pgSz w:w="11910" w:h="16390"/>
          <w:pgMar w:top="1060" w:right="740" w:bottom="280" w:left="1600" w:header="720" w:footer="720" w:gutter="0"/>
          <w:cols w:space="720"/>
        </w:sectPr>
      </w:pPr>
    </w:p>
    <w:p w:rsidR="0028771F" w:rsidRDefault="00651697">
      <w:pPr>
        <w:pStyle w:val="a3"/>
        <w:spacing w:before="71" w:line="264" w:lineRule="auto"/>
        <w:ind w:firstLine="600"/>
      </w:pPr>
      <w:r>
        <w:lastRenderedPageBreak/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фундаментальных</w:t>
      </w:r>
      <w:r>
        <w:rPr>
          <w:spacing w:val="-1"/>
        </w:rPr>
        <w:t xml:space="preserve"> </w:t>
      </w:r>
      <w:r>
        <w:t>законов, их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прим</w:t>
      </w:r>
      <w:r>
        <w:t>енений.</w:t>
      </w:r>
    </w:p>
    <w:p w:rsidR="0028771F" w:rsidRDefault="00651697">
      <w:pPr>
        <w:pStyle w:val="a3"/>
        <w:spacing w:line="264" w:lineRule="auto"/>
        <w:ind w:firstLine="600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 в виде тематических комплектов и обеспечивается в 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65"/>
        </w:rPr>
        <w:t xml:space="preserve"> </w:t>
      </w:r>
      <w:r>
        <w:t>аналоговых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цифровых</w:t>
      </w:r>
      <w:r>
        <w:rPr>
          <w:spacing w:val="65"/>
        </w:rPr>
        <w:t xml:space="preserve"> </w:t>
      </w:r>
      <w:r>
        <w:t>приборов,</w:t>
      </w:r>
      <w:r>
        <w:rPr>
          <w:spacing w:val="66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компьютерных</w:t>
      </w:r>
      <w:r>
        <w:rPr>
          <w:spacing w:val="-67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систем в виде цифровых лабораторий.</w:t>
      </w:r>
    </w:p>
    <w:p w:rsidR="0028771F" w:rsidRDefault="00651697">
      <w:pPr>
        <w:pStyle w:val="a3"/>
        <w:ind w:left="700" w:right="0" w:firstLine="0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являются:</w:t>
      </w:r>
    </w:p>
    <w:p w:rsidR="0028771F" w:rsidRDefault="00651697">
      <w:pPr>
        <w:pStyle w:val="a4"/>
        <w:numPr>
          <w:ilvl w:val="0"/>
          <w:numId w:val="2"/>
        </w:numPr>
        <w:tabs>
          <w:tab w:val="left" w:pos="1028"/>
        </w:tabs>
        <w:spacing w:before="32" w:line="264" w:lineRule="auto"/>
        <w:ind w:left="10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стремления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</w:t>
      </w:r>
      <w:r>
        <w:rPr>
          <w:sz w:val="28"/>
        </w:rPr>
        <w:t>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28771F" w:rsidRDefault="00651697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ind w:left="1027" w:right="106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явлениям;</w:t>
      </w:r>
    </w:p>
    <w:p w:rsidR="0028771F" w:rsidRDefault="00651697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ind w:left="1027" w:right="106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 и фундаментальных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законов физики;</w:t>
      </w:r>
    </w:p>
    <w:p w:rsidR="0028771F" w:rsidRDefault="00651697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ind w:left="1027"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 и научных доказательств;</w:t>
      </w:r>
    </w:p>
    <w:p w:rsidR="0028771F" w:rsidRDefault="00651697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ind w:left="1027"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наук, техники и технологий.</w:t>
      </w:r>
    </w:p>
    <w:p w:rsidR="0028771F" w:rsidRDefault="00651697">
      <w:pPr>
        <w:pStyle w:val="a3"/>
        <w:spacing w:line="264" w:lineRule="auto"/>
        <w:ind w:firstLine="600"/>
      </w:pPr>
      <w:r>
        <w:t>Дости</w:t>
      </w:r>
      <w:r>
        <w:t>жение этих целей обеспечивается решением следующих задач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28771F" w:rsidRDefault="00651697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ind w:left="1027"/>
        <w:rPr>
          <w:sz w:val="28"/>
        </w:rPr>
      </w:pPr>
      <w:r>
        <w:rPr>
          <w:sz w:val="28"/>
        </w:rPr>
        <w:t>приобретение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электродинамику,</w:t>
      </w:r>
      <w:r>
        <w:rPr>
          <w:spacing w:val="-2"/>
          <w:sz w:val="28"/>
        </w:rPr>
        <w:t xml:space="preserve"> </w:t>
      </w:r>
      <w:r>
        <w:rPr>
          <w:sz w:val="28"/>
        </w:rPr>
        <w:t>квантовую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астрофизики;</w:t>
      </w:r>
    </w:p>
    <w:p w:rsidR="0028771F" w:rsidRDefault="00651697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ind w:left="1027"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28771F" w:rsidRDefault="00651697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ind w:left="102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z w:val="28"/>
        </w:rPr>
        <w:t>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модели,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 задачи;</w:t>
      </w:r>
    </w:p>
    <w:p w:rsidR="0028771F" w:rsidRDefault="00651697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ind w:left="1027" w:right="10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и технологических процессов, их влияния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:rsidR="0028771F" w:rsidRDefault="0028771F">
      <w:pPr>
        <w:spacing w:line="264" w:lineRule="auto"/>
        <w:jc w:val="both"/>
        <w:rPr>
          <w:sz w:val="28"/>
        </w:rPr>
        <w:sectPr w:rsidR="0028771F">
          <w:pgSz w:w="11910" w:h="16390"/>
          <w:pgMar w:top="1060" w:right="740" w:bottom="280" w:left="1600" w:header="720" w:footer="720" w:gutter="0"/>
          <w:cols w:space="720"/>
        </w:sectPr>
      </w:pPr>
    </w:p>
    <w:p w:rsidR="0028771F" w:rsidRDefault="00651697">
      <w:pPr>
        <w:pStyle w:val="a4"/>
        <w:numPr>
          <w:ilvl w:val="0"/>
          <w:numId w:val="2"/>
        </w:numPr>
        <w:tabs>
          <w:tab w:val="left" w:pos="1028"/>
        </w:tabs>
        <w:spacing w:before="71" w:line="264" w:lineRule="auto"/>
        <w:ind w:right="106"/>
        <w:rPr>
          <w:sz w:val="28"/>
        </w:rPr>
      </w:pPr>
      <w:r>
        <w:rPr>
          <w:sz w:val="28"/>
        </w:rPr>
        <w:lastRenderedPageBreak/>
        <w:t>овладение методами самостоятельного планирования 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достоверности полученного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28771F" w:rsidRDefault="00651697">
      <w:pPr>
        <w:pStyle w:val="a4"/>
        <w:numPr>
          <w:ilvl w:val="0"/>
          <w:numId w:val="2"/>
        </w:numPr>
        <w:tabs>
          <w:tab w:val="left" w:pos="1028"/>
        </w:tabs>
        <w:spacing w:line="264" w:lineRule="auto"/>
        <w:rPr>
          <w:sz w:val="28"/>
        </w:rPr>
      </w:pPr>
      <w:r>
        <w:rPr>
          <w:sz w:val="28"/>
        </w:rPr>
        <w:t>создание условий для развития умений проектно-исследовательской,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деятельности.</w:t>
      </w:r>
    </w:p>
    <w:p w:rsidR="0028771F" w:rsidRDefault="00651697">
      <w:pPr>
        <w:pStyle w:val="a3"/>
        <w:spacing w:line="264" w:lineRule="auto"/>
        <w:ind w:left="101" w:firstLine="600"/>
      </w:pPr>
      <w:r>
        <w:t>‌На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136 часов: в 10 классе – 68 часов (2 часа в неделю), в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 – 68 часов (2 ч</w:t>
      </w:r>
      <w:r>
        <w:t>аса в неделю).‌‌</w:t>
      </w:r>
    </w:p>
    <w:p w:rsidR="0028771F" w:rsidRDefault="00651697">
      <w:pPr>
        <w:pStyle w:val="a3"/>
        <w:spacing w:line="264" w:lineRule="auto"/>
        <w:ind w:left="101" w:firstLine="600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рекомендованным,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28771F" w:rsidRDefault="0028771F">
      <w:pPr>
        <w:pStyle w:val="a3"/>
        <w:ind w:left="0" w:right="0" w:firstLine="0"/>
        <w:jc w:val="left"/>
        <w:rPr>
          <w:sz w:val="30"/>
        </w:rPr>
      </w:pPr>
    </w:p>
    <w:p w:rsidR="0028771F" w:rsidRDefault="0028771F">
      <w:pPr>
        <w:pStyle w:val="a3"/>
        <w:ind w:left="0" w:right="0" w:firstLine="0"/>
        <w:jc w:val="left"/>
        <w:rPr>
          <w:sz w:val="30"/>
        </w:rPr>
      </w:pPr>
    </w:p>
    <w:p w:rsidR="0028771F" w:rsidRDefault="0028771F">
      <w:pPr>
        <w:pStyle w:val="a3"/>
        <w:spacing w:before="5"/>
        <w:ind w:left="0" w:right="0" w:firstLine="0"/>
        <w:jc w:val="left"/>
      </w:pPr>
    </w:p>
    <w:p w:rsidR="0028771F" w:rsidRDefault="00651697">
      <w:pPr>
        <w:spacing w:line="276" w:lineRule="auto"/>
        <w:ind w:left="1808" w:right="1694"/>
        <w:jc w:val="center"/>
        <w:rPr>
          <w:b/>
          <w:sz w:val="28"/>
        </w:rPr>
      </w:pPr>
      <w:r>
        <w:rPr>
          <w:b/>
          <w:sz w:val="28"/>
        </w:rPr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28771F" w:rsidRDefault="00651697">
      <w:pPr>
        <w:ind w:left="774" w:right="663"/>
        <w:jc w:val="center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28771F" w:rsidRDefault="0028771F">
      <w:pPr>
        <w:pStyle w:val="a3"/>
        <w:ind w:left="0" w:right="0" w:firstLine="0"/>
        <w:jc w:val="left"/>
        <w:rPr>
          <w:b/>
        </w:rPr>
      </w:pPr>
    </w:p>
    <w:p w:rsidR="00E1105B" w:rsidRPr="00E1105B" w:rsidRDefault="00651697" w:rsidP="00E1105B">
      <w:pPr>
        <w:pStyle w:val="a3"/>
        <w:spacing w:line="480" w:lineRule="auto"/>
        <w:ind w:left="220" w:right="824" w:firstLine="0"/>
        <w:jc w:val="center"/>
        <w:rPr>
          <w:w w:val="90"/>
        </w:rPr>
      </w:pPr>
      <w:r w:rsidRPr="00E1105B">
        <w:rPr>
          <w:w w:val="90"/>
        </w:rPr>
        <w:t>‌</w:t>
      </w:r>
      <w:r w:rsidR="00E1105B" w:rsidRPr="00E1105B">
        <w:rPr>
          <w:w w:val="90"/>
        </w:rPr>
        <w:t>Физика: 10 класс: Базовый и углубленный уровни.</w:t>
      </w:r>
    </w:p>
    <w:p w:rsidR="00E1105B" w:rsidRPr="00E1105B" w:rsidRDefault="00E1105B" w:rsidP="00E1105B">
      <w:pPr>
        <w:pStyle w:val="a3"/>
        <w:spacing w:line="480" w:lineRule="auto"/>
        <w:ind w:left="220" w:right="824" w:firstLine="0"/>
        <w:jc w:val="center"/>
        <w:rPr>
          <w:w w:val="90"/>
        </w:rPr>
      </w:pPr>
      <w:r w:rsidRPr="00E1105B">
        <w:rPr>
          <w:w w:val="90"/>
        </w:rPr>
        <w:t xml:space="preserve">Классический курс Г.Я. </w:t>
      </w:r>
      <w:proofErr w:type="spellStart"/>
      <w:r w:rsidRPr="00E1105B">
        <w:rPr>
          <w:w w:val="90"/>
        </w:rPr>
        <w:t>Мякишев</w:t>
      </w:r>
      <w:proofErr w:type="spellEnd"/>
      <w:r w:rsidRPr="00E1105B">
        <w:rPr>
          <w:w w:val="90"/>
        </w:rPr>
        <w:t xml:space="preserve"> </w:t>
      </w:r>
      <w:proofErr w:type="spellStart"/>
      <w:r w:rsidRPr="00E1105B">
        <w:rPr>
          <w:w w:val="90"/>
        </w:rPr>
        <w:t>Б.Б.Буховцев</w:t>
      </w:r>
      <w:proofErr w:type="spellEnd"/>
      <w:r w:rsidRPr="00E1105B">
        <w:rPr>
          <w:w w:val="90"/>
        </w:rPr>
        <w:t xml:space="preserve"> Н.Н. Сотский</w:t>
      </w:r>
    </w:p>
    <w:p w:rsidR="0028771F" w:rsidRPr="00E1105B" w:rsidRDefault="00E1105B" w:rsidP="00E1105B">
      <w:pPr>
        <w:pStyle w:val="a3"/>
        <w:spacing w:line="480" w:lineRule="auto"/>
        <w:ind w:right="824" w:hanging="100"/>
        <w:jc w:val="center"/>
        <w:rPr>
          <w:w w:val="90"/>
        </w:rPr>
      </w:pPr>
      <w:r w:rsidRPr="00E1105B">
        <w:rPr>
          <w:w w:val="90"/>
        </w:rPr>
        <w:t>Под редакцией Н.А. Парфентьевой. Москва « Просвещение» 2023 год</w:t>
      </w:r>
    </w:p>
    <w:p w:rsidR="00E1105B" w:rsidRPr="00E1105B" w:rsidRDefault="00E1105B" w:rsidP="00E1105B">
      <w:pPr>
        <w:pStyle w:val="a3"/>
        <w:spacing w:line="480" w:lineRule="auto"/>
        <w:ind w:left="220" w:right="824" w:firstLine="0"/>
        <w:jc w:val="center"/>
        <w:rPr>
          <w:w w:val="90"/>
        </w:rPr>
      </w:pPr>
      <w:r w:rsidRPr="00E1105B">
        <w:rPr>
          <w:w w:val="90"/>
        </w:rPr>
        <w:t>‌Физика: 11 класс: Базовый и углубленный уровни.</w:t>
      </w:r>
    </w:p>
    <w:p w:rsidR="00E1105B" w:rsidRPr="00E1105B" w:rsidRDefault="00E1105B" w:rsidP="00E1105B">
      <w:pPr>
        <w:pStyle w:val="a3"/>
        <w:spacing w:line="480" w:lineRule="auto"/>
        <w:ind w:left="220" w:right="824" w:firstLine="0"/>
        <w:jc w:val="center"/>
        <w:rPr>
          <w:w w:val="90"/>
        </w:rPr>
      </w:pPr>
      <w:r w:rsidRPr="00E1105B">
        <w:rPr>
          <w:w w:val="90"/>
        </w:rPr>
        <w:t xml:space="preserve">Классический курс Г.Я. </w:t>
      </w:r>
      <w:proofErr w:type="spellStart"/>
      <w:r w:rsidRPr="00E1105B">
        <w:rPr>
          <w:w w:val="90"/>
        </w:rPr>
        <w:t>Мякишев</w:t>
      </w:r>
      <w:proofErr w:type="spellEnd"/>
      <w:r w:rsidRPr="00E1105B">
        <w:rPr>
          <w:w w:val="90"/>
        </w:rPr>
        <w:t xml:space="preserve"> </w:t>
      </w:r>
      <w:proofErr w:type="spellStart"/>
      <w:r w:rsidRPr="00E1105B">
        <w:rPr>
          <w:w w:val="90"/>
        </w:rPr>
        <w:t>Б.Б.Буховцев</w:t>
      </w:r>
      <w:proofErr w:type="spellEnd"/>
      <w:r w:rsidRPr="00E1105B">
        <w:rPr>
          <w:w w:val="90"/>
        </w:rPr>
        <w:t xml:space="preserve"> Н.Н. Сотский</w:t>
      </w:r>
    </w:p>
    <w:p w:rsidR="00E1105B" w:rsidRPr="00E1105B" w:rsidRDefault="00E1105B" w:rsidP="00E1105B">
      <w:pPr>
        <w:pStyle w:val="a3"/>
        <w:spacing w:line="480" w:lineRule="auto"/>
        <w:ind w:right="824" w:hanging="100"/>
        <w:jc w:val="center"/>
        <w:rPr>
          <w:w w:val="90"/>
        </w:rPr>
      </w:pPr>
      <w:r w:rsidRPr="00E1105B">
        <w:rPr>
          <w:w w:val="90"/>
        </w:rPr>
        <w:t>Под редакцией Н.А. Парфентьевой. Москва « Просвещение» 2021 год</w:t>
      </w:r>
    </w:p>
    <w:p w:rsidR="00E1105B" w:rsidRPr="00E1105B" w:rsidRDefault="00E1105B" w:rsidP="00E1105B">
      <w:pPr>
        <w:pStyle w:val="a3"/>
        <w:spacing w:line="480" w:lineRule="auto"/>
        <w:ind w:right="824" w:hanging="100"/>
        <w:jc w:val="center"/>
        <w:rPr>
          <w:w w:val="90"/>
        </w:rPr>
      </w:pPr>
    </w:p>
    <w:p w:rsidR="00E1105B" w:rsidRPr="00E1105B" w:rsidRDefault="00E1105B" w:rsidP="00E1105B">
      <w:pPr>
        <w:pStyle w:val="a3"/>
        <w:spacing w:line="480" w:lineRule="auto"/>
        <w:ind w:right="824" w:hanging="100"/>
        <w:jc w:val="center"/>
        <w:rPr>
          <w:w w:val="90"/>
        </w:rPr>
        <w:sectPr w:rsidR="00E1105B" w:rsidRPr="00E1105B">
          <w:pgSz w:w="11910" w:h="16390"/>
          <w:pgMar w:top="1060" w:right="740" w:bottom="280" w:left="1600" w:header="720" w:footer="720" w:gutter="0"/>
          <w:cols w:space="720"/>
        </w:sectPr>
      </w:pPr>
    </w:p>
    <w:p w:rsidR="0028771F" w:rsidRDefault="0028771F">
      <w:pPr>
        <w:pStyle w:val="a3"/>
        <w:spacing w:before="4"/>
        <w:ind w:left="0" w:right="0" w:firstLine="0"/>
        <w:jc w:val="left"/>
        <w:rPr>
          <w:sz w:val="17"/>
        </w:rPr>
      </w:pPr>
    </w:p>
    <w:sectPr w:rsidR="0028771F" w:rsidSect="0028771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6844"/>
    <w:multiLevelType w:val="hybridMultilevel"/>
    <w:tmpl w:val="8AEC12F8"/>
    <w:lvl w:ilvl="0" w:tplc="FBA20C42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184AF46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B8867798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81C0469E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78E69B5E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FA649A3E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EB327A0E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EF08B434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DF16FC4C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1">
    <w:nsid w:val="3C251E62"/>
    <w:multiLevelType w:val="hybridMultilevel"/>
    <w:tmpl w:val="7D8835C8"/>
    <w:lvl w:ilvl="0" w:tplc="BDE0C086">
      <w:numFmt w:val="bullet"/>
      <w:lvlText w:val=""/>
      <w:lvlJc w:val="left"/>
      <w:pPr>
        <w:ind w:left="1496" w:hanging="360"/>
      </w:pPr>
      <w:rPr>
        <w:rFonts w:hint="default"/>
        <w:w w:val="100"/>
        <w:lang w:val="ru-RU" w:eastAsia="en-US" w:bidi="ar-SA"/>
      </w:rPr>
    </w:lvl>
    <w:lvl w:ilvl="1" w:tplc="546C2F02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2" w:tplc="DDD4CF7E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C40ED9EC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C8981ED0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761CAEF8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1036351A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8BE08B1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AA028868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</w:abstractNum>
  <w:abstractNum w:abstractNumId="2">
    <w:nsid w:val="4C28581F"/>
    <w:multiLevelType w:val="hybridMultilevel"/>
    <w:tmpl w:val="58FA0AEC"/>
    <w:lvl w:ilvl="0" w:tplc="444ECF8E">
      <w:numFmt w:val="bullet"/>
      <w:lvlText w:val="•"/>
      <w:lvlJc w:val="left"/>
      <w:pPr>
        <w:ind w:left="22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BA04E4">
      <w:numFmt w:val="bullet"/>
      <w:lvlText w:val="•"/>
      <w:lvlJc w:val="left"/>
      <w:pPr>
        <w:ind w:left="1154" w:hanging="169"/>
      </w:pPr>
      <w:rPr>
        <w:rFonts w:hint="default"/>
        <w:lang w:val="ru-RU" w:eastAsia="en-US" w:bidi="ar-SA"/>
      </w:rPr>
    </w:lvl>
    <w:lvl w:ilvl="2" w:tplc="F6D84602">
      <w:numFmt w:val="bullet"/>
      <w:lvlText w:val="•"/>
      <w:lvlJc w:val="left"/>
      <w:pPr>
        <w:ind w:left="2089" w:hanging="169"/>
      </w:pPr>
      <w:rPr>
        <w:rFonts w:hint="default"/>
        <w:lang w:val="ru-RU" w:eastAsia="en-US" w:bidi="ar-SA"/>
      </w:rPr>
    </w:lvl>
    <w:lvl w:ilvl="3" w:tplc="09020392">
      <w:numFmt w:val="bullet"/>
      <w:lvlText w:val="•"/>
      <w:lvlJc w:val="left"/>
      <w:pPr>
        <w:ind w:left="3023" w:hanging="169"/>
      </w:pPr>
      <w:rPr>
        <w:rFonts w:hint="default"/>
        <w:lang w:val="ru-RU" w:eastAsia="en-US" w:bidi="ar-SA"/>
      </w:rPr>
    </w:lvl>
    <w:lvl w:ilvl="4" w:tplc="6C8A51F0">
      <w:numFmt w:val="bullet"/>
      <w:lvlText w:val="•"/>
      <w:lvlJc w:val="left"/>
      <w:pPr>
        <w:ind w:left="3958" w:hanging="169"/>
      </w:pPr>
      <w:rPr>
        <w:rFonts w:hint="default"/>
        <w:lang w:val="ru-RU" w:eastAsia="en-US" w:bidi="ar-SA"/>
      </w:rPr>
    </w:lvl>
    <w:lvl w:ilvl="5" w:tplc="F7E250DA">
      <w:numFmt w:val="bullet"/>
      <w:lvlText w:val="•"/>
      <w:lvlJc w:val="left"/>
      <w:pPr>
        <w:ind w:left="4893" w:hanging="169"/>
      </w:pPr>
      <w:rPr>
        <w:rFonts w:hint="default"/>
        <w:lang w:val="ru-RU" w:eastAsia="en-US" w:bidi="ar-SA"/>
      </w:rPr>
    </w:lvl>
    <w:lvl w:ilvl="6" w:tplc="36247FEC">
      <w:numFmt w:val="bullet"/>
      <w:lvlText w:val="•"/>
      <w:lvlJc w:val="left"/>
      <w:pPr>
        <w:ind w:left="5827" w:hanging="169"/>
      </w:pPr>
      <w:rPr>
        <w:rFonts w:hint="default"/>
        <w:lang w:val="ru-RU" w:eastAsia="en-US" w:bidi="ar-SA"/>
      </w:rPr>
    </w:lvl>
    <w:lvl w:ilvl="7" w:tplc="F4421B8E">
      <w:numFmt w:val="bullet"/>
      <w:lvlText w:val="•"/>
      <w:lvlJc w:val="left"/>
      <w:pPr>
        <w:ind w:left="6762" w:hanging="169"/>
      </w:pPr>
      <w:rPr>
        <w:rFonts w:hint="default"/>
        <w:lang w:val="ru-RU" w:eastAsia="en-US" w:bidi="ar-SA"/>
      </w:rPr>
    </w:lvl>
    <w:lvl w:ilvl="8" w:tplc="850E0E62">
      <w:numFmt w:val="bullet"/>
      <w:lvlText w:val="•"/>
      <w:lvlJc w:val="left"/>
      <w:pPr>
        <w:ind w:left="7696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771F"/>
    <w:rsid w:val="0028771F"/>
    <w:rsid w:val="00651697"/>
    <w:rsid w:val="00E1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7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7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771F"/>
    <w:pPr>
      <w:ind w:left="100" w:right="105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8771F"/>
    <w:pPr>
      <w:ind w:left="1027" w:right="10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877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2023-10-10T12:50:00Z</dcterms:created>
  <dcterms:modified xsi:type="dcterms:W3CDTF">2023-10-10T12:50:00Z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LastSaved">
    <vt:filetime>2023-10-10T00:00:00Z</vt:filetime>
  </property>
</Properties>
</file>